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E6B5" w14:textId="77777777" w:rsidR="00A969A3" w:rsidRDefault="00A969A3" w:rsidP="00A969A3">
      <w:pPr>
        <w:jc w:val="center"/>
        <w:rPr>
          <w:b/>
          <w:bCs/>
        </w:rPr>
      </w:pPr>
      <w:r w:rsidRPr="006179F8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FD783E" wp14:editId="0EFACA01">
            <wp:simplePos x="0" y="0"/>
            <wp:positionH relativeFrom="margin">
              <wp:posOffset>5171465</wp:posOffset>
            </wp:positionH>
            <wp:positionV relativeFrom="margin">
              <wp:posOffset>-621513</wp:posOffset>
            </wp:positionV>
            <wp:extent cx="1219370" cy="1609950"/>
            <wp:effectExtent l="0" t="0" r="0" b="9525"/>
            <wp:wrapSquare wrapText="bothSides"/>
            <wp:docPr id="1" name="Picture 1" descr="A red shield with a ship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hield with a ship and a crow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ROYAL BURGH OF WIGTOWN AND DISTRICT COMMUNITY COUNCIL</w:t>
      </w:r>
    </w:p>
    <w:p w14:paraId="0C69FC7D" w14:textId="77BA0A3B" w:rsidR="00A969A3" w:rsidRDefault="00A969A3" w:rsidP="00A969A3">
      <w:pPr>
        <w:jc w:val="center"/>
      </w:pPr>
      <w:r>
        <w:t xml:space="preserve">Monday </w:t>
      </w:r>
      <w:r w:rsidR="00D7038E">
        <w:t>12</w:t>
      </w:r>
      <w:r>
        <w:t xml:space="preserve"> </w:t>
      </w:r>
      <w:r w:rsidR="00D7038E">
        <w:t>January</w:t>
      </w:r>
      <w:r>
        <w:t xml:space="preserve"> 202</w:t>
      </w:r>
      <w:r w:rsidR="00D7038E">
        <w:t>6</w:t>
      </w:r>
      <w:r>
        <w:t>, 7.30pm, County Buildings Hub</w:t>
      </w:r>
    </w:p>
    <w:p w14:paraId="5397E1F5" w14:textId="77777777" w:rsidR="0009142E" w:rsidRDefault="0009142E" w:rsidP="00A969A3">
      <w:pPr>
        <w:jc w:val="center"/>
      </w:pPr>
    </w:p>
    <w:p w14:paraId="5907EDB3" w14:textId="77777777" w:rsidR="00A969A3" w:rsidRDefault="00A969A3" w:rsidP="00A969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2036BEE6" w14:textId="77777777" w:rsidR="00A969A3" w:rsidRDefault="00A969A3" w:rsidP="00A969A3">
      <w:pPr>
        <w:jc w:val="center"/>
        <w:rPr>
          <w:b/>
          <w:bCs/>
          <w:sz w:val="28"/>
          <w:szCs w:val="28"/>
        </w:rPr>
      </w:pPr>
    </w:p>
    <w:p w14:paraId="6F465358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Welcome and Apologies</w:t>
      </w:r>
    </w:p>
    <w:p w14:paraId="77F85658" w14:textId="77777777" w:rsidR="00A969A3" w:rsidRDefault="00A969A3" w:rsidP="00A969A3">
      <w:pPr>
        <w:jc w:val="both"/>
      </w:pPr>
    </w:p>
    <w:p w14:paraId="0D156615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Notification of Any Other Business and Approval of Agenda</w:t>
      </w:r>
    </w:p>
    <w:p w14:paraId="08F9EDB4" w14:textId="77777777" w:rsidR="00A969A3" w:rsidRDefault="00A969A3" w:rsidP="00A969A3">
      <w:pPr>
        <w:pStyle w:val="ListParagraph"/>
      </w:pPr>
    </w:p>
    <w:p w14:paraId="7720BD19" w14:textId="01679A0F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 xml:space="preserve">Approval of Minute of Meeting held on </w:t>
      </w:r>
      <w:r w:rsidR="00D7038E">
        <w:t>8</w:t>
      </w:r>
      <w:r>
        <w:t xml:space="preserve"> </w:t>
      </w:r>
      <w:r w:rsidR="00D7038E">
        <w:t>December</w:t>
      </w:r>
      <w:r>
        <w:t xml:space="preserve"> 2025</w:t>
      </w:r>
    </w:p>
    <w:p w14:paraId="3E035674" w14:textId="77777777" w:rsidR="00A969A3" w:rsidRDefault="00A969A3" w:rsidP="00A969A3">
      <w:pPr>
        <w:pStyle w:val="ListParagraph"/>
      </w:pPr>
    </w:p>
    <w:p w14:paraId="2118690C" w14:textId="1F208ADD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Matters arising not included elsewhere on Agenda</w:t>
      </w:r>
    </w:p>
    <w:p w14:paraId="4082C115" w14:textId="77777777" w:rsidR="00A969A3" w:rsidRDefault="00A969A3" w:rsidP="00A969A3">
      <w:pPr>
        <w:pStyle w:val="ListParagraph"/>
      </w:pPr>
    </w:p>
    <w:p w14:paraId="733626A8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Updates and Reports:</w:t>
      </w:r>
    </w:p>
    <w:p w14:paraId="7F75E7AC" w14:textId="25B97BA5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Town Team Report</w:t>
      </w:r>
    </w:p>
    <w:p w14:paraId="6945C038" w14:textId="77777777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Finance Report</w:t>
      </w:r>
    </w:p>
    <w:p w14:paraId="33EC2599" w14:textId="77777777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Planning Report</w:t>
      </w:r>
    </w:p>
    <w:p w14:paraId="056B1EB9" w14:textId="104DD29C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 xml:space="preserve">Police Matters </w:t>
      </w:r>
    </w:p>
    <w:p w14:paraId="3FDF79C6" w14:textId="4AC57BF3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Resilience Report</w:t>
      </w:r>
    </w:p>
    <w:p w14:paraId="5B1E4029" w14:textId="377105E0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Town Maintenance Team Report</w:t>
      </w:r>
    </w:p>
    <w:p w14:paraId="1C4E8BD4" w14:textId="6732555F" w:rsidR="00EB09F1" w:rsidRDefault="00EB09F1" w:rsidP="00A969A3">
      <w:pPr>
        <w:pStyle w:val="ListParagraph"/>
        <w:numPr>
          <w:ilvl w:val="0"/>
          <w:numId w:val="2"/>
        </w:numPr>
        <w:jc w:val="both"/>
      </w:pPr>
      <w:r>
        <w:t>WCC Email account, etc</w:t>
      </w:r>
    </w:p>
    <w:p w14:paraId="649447FA" w14:textId="77777777" w:rsidR="00A969A3" w:rsidRDefault="00A969A3" w:rsidP="00A969A3">
      <w:pPr>
        <w:pStyle w:val="ListParagraph"/>
      </w:pPr>
    </w:p>
    <w:p w14:paraId="7B7DE363" w14:textId="38E3468F" w:rsidR="0060672B" w:rsidRDefault="0060672B" w:rsidP="0060672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212121"/>
          <w:lang w:eastAsia="en-GB"/>
        </w:rPr>
      </w:pPr>
      <w:r w:rsidRPr="0060672B">
        <w:rPr>
          <w:rFonts w:ascii="Aptos" w:eastAsia="Times New Roman" w:hAnsi="Aptos" w:cs="Times New Roman"/>
          <w:color w:val="212121"/>
          <w:lang w:eastAsia="en-GB"/>
        </w:rPr>
        <w:t>Neighbourhood Watch and Alert</w:t>
      </w:r>
      <w:r>
        <w:rPr>
          <w:rFonts w:ascii="Aptos" w:eastAsia="Times New Roman" w:hAnsi="Aptos" w:cs="Times New Roman"/>
          <w:color w:val="212121"/>
          <w:lang w:eastAsia="en-GB"/>
        </w:rPr>
        <w:t xml:space="preserve"> </w:t>
      </w:r>
    </w:p>
    <w:p w14:paraId="0035AF53" w14:textId="77777777" w:rsidR="00A969A3" w:rsidRDefault="00A969A3" w:rsidP="009B6AD5"/>
    <w:p w14:paraId="2693B8E1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Correspondence</w:t>
      </w:r>
    </w:p>
    <w:p w14:paraId="0C284C49" w14:textId="77777777" w:rsidR="00A969A3" w:rsidRDefault="00A969A3" w:rsidP="00A969A3">
      <w:pPr>
        <w:pStyle w:val="ListParagraph"/>
      </w:pPr>
    </w:p>
    <w:p w14:paraId="01034565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Councillor’s Report</w:t>
      </w:r>
    </w:p>
    <w:p w14:paraId="7589E1FF" w14:textId="77777777" w:rsidR="00A969A3" w:rsidRDefault="00A969A3" w:rsidP="00A969A3">
      <w:pPr>
        <w:pStyle w:val="ListParagraph"/>
      </w:pPr>
    </w:p>
    <w:p w14:paraId="10BDCD1D" w14:textId="30463BCC" w:rsidR="00D7038E" w:rsidRDefault="00A969A3" w:rsidP="00D7038E">
      <w:pPr>
        <w:pStyle w:val="ListParagraph"/>
        <w:numPr>
          <w:ilvl w:val="0"/>
          <w:numId w:val="1"/>
        </w:numPr>
        <w:jc w:val="both"/>
      </w:pPr>
      <w:r>
        <w:t>Any Other Notified Business</w:t>
      </w:r>
    </w:p>
    <w:p w14:paraId="7DEA5B3F" w14:textId="6C716D31" w:rsidR="00BD0EA3" w:rsidRDefault="00BD0EA3" w:rsidP="00BD0EA3">
      <w:pPr>
        <w:pStyle w:val="ListParagraph"/>
        <w:ind w:left="644"/>
        <w:jc w:val="both"/>
      </w:pPr>
      <w:r>
        <w:t>a.</w:t>
      </w:r>
      <w:r w:rsidRPr="00BD0EA3">
        <w:t xml:space="preserve"> </w:t>
      </w:r>
      <w:r w:rsidR="009B6AD5">
        <w:t>Increase in</w:t>
      </w:r>
      <w:r>
        <w:t xml:space="preserve"> Dog Fo</w:t>
      </w:r>
      <w:r w:rsidR="00F7728E">
        <w:t>u</w:t>
      </w:r>
      <w:r>
        <w:t>ling</w:t>
      </w:r>
      <w:r w:rsidR="009B6AD5">
        <w:t>.</w:t>
      </w:r>
    </w:p>
    <w:p w14:paraId="05E04DA6" w14:textId="772C7C75" w:rsidR="00A969A3" w:rsidRDefault="00D7038E" w:rsidP="009B6AD5">
      <w:pPr>
        <w:pStyle w:val="ListParagraph"/>
        <w:ind w:left="644"/>
        <w:jc w:val="both"/>
      </w:pPr>
      <w:r>
        <w:t xml:space="preserve"> </w:t>
      </w:r>
    </w:p>
    <w:p w14:paraId="090F85AA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Public Forum</w:t>
      </w:r>
    </w:p>
    <w:p w14:paraId="3387929D" w14:textId="77777777" w:rsidR="00A969A3" w:rsidRDefault="00A969A3" w:rsidP="00A969A3">
      <w:pPr>
        <w:pStyle w:val="ListParagraph"/>
      </w:pPr>
    </w:p>
    <w:p w14:paraId="6C6C6D86" w14:textId="15B3644E" w:rsidR="00ED2AC5" w:rsidRDefault="00A969A3" w:rsidP="00031AD8">
      <w:pPr>
        <w:pStyle w:val="ListParagraph"/>
        <w:numPr>
          <w:ilvl w:val="0"/>
          <w:numId w:val="1"/>
        </w:numPr>
        <w:jc w:val="both"/>
      </w:pPr>
      <w:r>
        <w:t xml:space="preserve">Date of Next Meeting – Monday </w:t>
      </w:r>
      <w:r w:rsidR="00BD0EA3">
        <w:t>9</w:t>
      </w:r>
      <w:r w:rsidR="00EB09F1">
        <w:t xml:space="preserve"> </w:t>
      </w:r>
      <w:r w:rsidR="00BD0EA3">
        <w:t>February</w:t>
      </w:r>
      <w:r>
        <w:t xml:space="preserve"> 202</w:t>
      </w:r>
      <w:r w:rsidR="00C54C05">
        <w:t>6</w:t>
      </w:r>
    </w:p>
    <w:sectPr w:rsidR="00ED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FC4"/>
    <w:multiLevelType w:val="hybridMultilevel"/>
    <w:tmpl w:val="4460961C"/>
    <w:lvl w:ilvl="0" w:tplc="73423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82B8D"/>
    <w:multiLevelType w:val="hybridMultilevel"/>
    <w:tmpl w:val="14B6D5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8523B"/>
    <w:multiLevelType w:val="hybridMultilevel"/>
    <w:tmpl w:val="15AA6EF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30894">
    <w:abstractNumId w:val="2"/>
  </w:num>
  <w:num w:numId="2" w16cid:durableId="1308634476">
    <w:abstractNumId w:val="0"/>
  </w:num>
  <w:num w:numId="3" w16cid:durableId="149711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A3"/>
    <w:rsid w:val="00031AD8"/>
    <w:rsid w:val="0009142E"/>
    <w:rsid w:val="00146CBF"/>
    <w:rsid w:val="00163D22"/>
    <w:rsid w:val="0037494A"/>
    <w:rsid w:val="0038140F"/>
    <w:rsid w:val="0047153A"/>
    <w:rsid w:val="0060672B"/>
    <w:rsid w:val="00700CAE"/>
    <w:rsid w:val="007460ED"/>
    <w:rsid w:val="007B3E75"/>
    <w:rsid w:val="008903BA"/>
    <w:rsid w:val="009B6AD5"/>
    <w:rsid w:val="00A969A3"/>
    <w:rsid w:val="00AC29C3"/>
    <w:rsid w:val="00AC6CED"/>
    <w:rsid w:val="00BD0EA3"/>
    <w:rsid w:val="00BE1E11"/>
    <w:rsid w:val="00C54C05"/>
    <w:rsid w:val="00D544AA"/>
    <w:rsid w:val="00D7038E"/>
    <w:rsid w:val="00E173B6"/>
    <w:rsid w:val="00EB09F1"/>
    <w:rsid w:val="00ED2AC5"/>
    <w:rsid w:val="00F7728E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6894"/>
  <w15:chartTrackingRefBased/>
  <w15:docId w15:val="{417E9293-BC37-4449-871A-386945A6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A3"/>
  </w:style>
  <w:style w:type="paragraph" w:styleId="Heading1">
    <w:name w:val="heading 1"/>
    <w:basedOn w:val="Normal"/>
    <w:next w:val="Normal"/>
    <w:link w:val="Heading1Char"/>
    <w:uiPriority w:val="9"/>
    <w:qFormat/>
    <w:rsid w:val="00A96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9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9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9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9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9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McDowall</dc:creator>
  <cp:keywords/>
  <dc:description/>
  <cp:lastModifiedBy>Paul Tarling</cp:lastModifiedBy>
  <cp:revision>4</cp:revision>
  <dcterms:created xsi:type="dcterms:W3CDTF">2026-01-02T12:23:00Z</dcterms:created>
  <dcterms:modified xsi:type="dcterms:W3CDTF">2026-01-04T17:01:00Z</dcterms:modified>
</cp:coreProperties>
</file>